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lang w:val="en-US" w:eastAsia="zh-CN"/>
        </w:rPr>
        <w:t>附件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eastAsia" w:asciiTheme="minorEastAsia" w:hAnsiTheme="minorEastAsia" w:eastAsiaTheme="minorEastAsia" w:cstheme="minorEastAsia"/>
          <w:color w:val="000000"/>
          <w:sz w:val="44"/>
          <w:szCs w:val="44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240" w:lineRule="auto"/>
        <w:jc w:val="center"/>
        <w:rPr>
          <w:rFonts w:hint="eastAsia" w:asciiTheme="minorEastAsia" w:hAnsiTheme="minorEastAsia" w:eastAsiaTheme="minorEastAsia" w:cstheme="minorEastAsia"/>
          <w:color w:val="00000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44"/>
          <w:szCs w:val="44"/>
          <w:lang w:val="en-US" w:eastAsia="zh-CN"/>
        </w:rPr>
        <w:t>氛围主题广告报价单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</w:p>
    <w:tbl>
      <w:tblPr>
        <w:tblStyle w:val="4"/>
        <w:tblW w:w="9891" w:type="dxa"/>
        <w:tblInd w:w="-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091"/>
        <w:gridCol w:w="1701"/>
        <w:gridCol w:w="2628"/>
        <w:gridCol w:w="1153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物料项目</w:t>
            </w:r>
          </w:p>
        </w:tc>
        <w:tc>
          <w:tcPr>
            <w:tcW w:w="109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70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规格</w:t>
            </w:r>
          </w:p>
        </w:tc>
        <w:tc>
          <w:tcPr>
            <w:tcW w:w="262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设置区域</w:t>
            </w:r>
          </w:p>
        </w:tc>
        <w:tc>
          <w:tcPr>
            <w:tcW w:w="115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单价</w:t>
            </w:r>
          </w:p>
        </w:tc>
        <w:tc>
          <w:tcPr>
            <w:tcW w:w="123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指引牌</w:t>
            </w:r>
          </w:p>
        </w:tc>
        <w:tc>
          <w:tcPr>
            <w:tcW w:w="10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150×80cm</w:t>
            </w:r>
          </w:p>
        </w:tc>
        <w:tc>
          <w:tcPr>
            <w:tcW w:w="262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码头大巴车停靠处</w:t>
            </w:r>
          </w:p>
        </w:tc>
        <w:tc>
          <w:tcPr>
            <w:tcW w:w="11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指引牌（桁架）</w:t>
            </w:r>
          </w:p>
        </w:tc>
        <w:tc>
          <w:tcPr>
            <w:tcW w:w="10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400×240cm</w:t>
            </w:r>
          </w:p>
        </w:tc>
        <w:tc>
          <w:tcPr>
            <w:tcW w:w="262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游船一楼登船处</w:t>
            </w:r>
          </w:p>
        </w:tc>
        <w:tc>
          <w:tcPr>
            <w:tcW w:w="11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指引牌（车贴）</w:t>
            </w:r>
          </w:p>
        </w:tc>
        <w:tc>
          <w:tcPr>
            <w:tcW w:w="10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1张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120×60cm</w:t>
            </w:r>
          </w:p>
        </w:tc>
        <w:tc>
          <w:tcPr>
            <w:tcW w:w="262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游船一楼玻璃窗</w:t>
            </w:r>
          </w:p>
        </w:tc>
        <w:tc>
          <w:tcPr>
            <w:tcW w:w="11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活动海报（车贴）</w:t>
            </w:r>
          </w:p>
        </w:tc>
        <w:tc>
          <w:tcPr>
            <w:tcW w:w="10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1张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240×120cm</w:t>
            </w:r>
          </w:p>
        </w:tc>
        <w:tc>
          <w:tcPr>
            <w:tcW w:w="262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码头售票处</w:t>
            </w:r>
          </w:p>
        </w:tc>
        <w:tc>
          <w:tcPr>
            <w:tcW w:w="11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活动主题（桁架）</w:t>
            </w:r>
          </w:p>
        </w:tc>
        <w:tc>
          <w:tcPr>
            <w:tcW w:w="10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440×240cm</w:t>
            </w:r>
          </w:p>
        </w:tc>
        <w:tc>
          <w:tcPr>
            <w:tcW w:w="262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趸船大厅</w:t>
            </w:r>
          </w:p>
        </w:tc>
        <w:tc>
          <w:tcPr>
            <w:tcW w:w="11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发光拱门</w:t>
            </w:r>
          </w:p>
        </w:tc>
        <w:tc>
          <w:tcPr>
            <w:tcW w:w="10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800×400cm</w:t>
            </w:r>
          </w:p>
        </w:tc>
        <w:tc>
          <w:tcPr>
            <w:tcW w:w="262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登船步梯入口</w:t>
            </w:r>
          </w:p>
        </w:tc>
        <w:tc>
          <w:tcPr>
            <w:tcW w:w="11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活动氛围彩旗</w:t>
            </w:r>
          </w:p>
        </w:tc>
        <w:tc>
          <w:tcPr>
            <w:tcW w:w="10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500米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62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游轮共三层（含安装）</w:t>
            </w:r>
          </w:p>
        </w:tc>
        <w:tc>
          <w:tcPr>
            <w:tcW w:w="11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活动主题（桁架）</w:t>
            </w:r>
          </w:p>
        </w:tc>
        <w:tc>
          <w:tcPr>
            <w:tcW w:w="10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666×217cm</w:t>
            </w:r>
          </w:p>
        </w:tc>
        <w:tc>
          <w:tcPr>
            <w:tcW w:w="262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游轮第三层</w:t>
            </w:r>
          </w:p>
        </w:tc>
        <w:tc>
          <w:tcPr>
            <w:tcW w:w="11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音箱话筒+调音</w:t>
            </w:r>
          </w:p>
        </w:tc>
        <w:tc>
          <w:tcPr>
            <w:tcW w:w="10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62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游轮第三层</w:t>
            </w:r>
          </w:p>
        </w:tc>
        <w:tc>
          <w:tcPr>
            <w:tcW w:w="11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0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2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240" w:lineRule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240" w:lineRule="auto"/>
        <w:ind w:left="3840" w:hanging="3840" w:hangingChars="1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 xml:space="preserve">                                                                  单位名称：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u w:val="none"/>
          <w:lang w:val="en-US" w:eastAsia="zh-CN"/>
        </w:rPr>
        <w:t xml:space="preserve">                          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left="5440" w:hanging="5440" w:hangingChars="17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u w:val="none"/>
          <w:lang w:val="en-US" w:eastAsia="zh-CN"/>
        </w:rPr>
        <w:t xml:space="preserve">                                                                     2024年4月25日</w:t>
      </w:r>
    </w:p>
    <w:sectPr>
      <w:pgSz w:w="11906" w:h="16838"/>
      <w:pgMar w:top="1985" w:right="1446" w:bottom="1644" w:left="1446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zE4NjZlMGVjODA1OTc5ZjRjNGQ5NmFiMjJmOWIifQ=="/>
  </w:docVars>
  <w:rsids>
    <w:rsidRoot w:val="00D31D50"/>
    <w:rsid w:val="00272FA7"/>
    <w:rsid w:val="00323B43"/>
    <w:rsid w:val="0038755E"/>
    <w:rsid w:val="003D37D8"/>
    <w:rsid w:val="00426133"/>
    <w:rsid w:val="004358AB"/>
    <w:rsid w:val="00481702"/>
    <w:rsid w:val="0050703B"/>
    <w:rsid w:val="006E665E"/>
    <w:rsid w:val="008B7726"/>
    <w:rsid w:val="009818BA"/>
    <w:rsid w:val="00D31D50"/>
    <w:rsid w:val="00E62AF7"/>
    <w:rsid w:val="0B5D0EF5"/>
    <w:rsid w:val="12816876"/>
    <w:rsid w:val="2EBA484A"/>
    <w:rsid w:val="375B2EB2"/>
    <w:rsid w:val="39445009"/>
    <w:rsid w:val="39AB3D18"/>
    <w:rsid w:val="4C9E3EDB"/>
    <w:rsid w:val="54FF3EA3"/>
    <w:rsid w:val="58DD1125"/>
    <w:rsid w:val="5AA0313D"/>
    <w:rsid w:val="618B7310"/>
    <w:rsid w:val="6717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598</Words>
  <Characters>714</Characters>
  <Lines>24</Lines>
  <Paragraphs>6</Paragraphs>
  <TotalTime>2</TotalTime>
  <ScaleCrop>false</ScaleCrop>
  <LinksUpToDate>false</LinksUpToDate>
  <CharactersWithSpaces>876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你</cp:lastModifiedBy>
  <dcterms:modified xsi:type="dcterms:W3CDTF">2024-05-24T07:56:44Z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BD72485C064D4265A317D8BADF47BF5C_13</vt:lpwstr>
  </property>
</Properties>
</file>